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8B1BE7" w:rsidP="00D10CC8">
      <w:pPr>
        <w:pStyle w:val="NoSpacing"/>
        <w:jc w:val="center"/>
      </w:pPr>
      <w:r>
        <w:t>June 8, 2016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 xml:space="preserve">Commissioners Present: Ricky Guillot, Terri Odom, James Lee, </w:t>
      </w:r>
      <w:r w:rsidR="008B1BE7">
        <w:t>Roland Charles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Commissioners Absent: Bobby Manning and </w:t>
      </w:r>
      <w:r w:rsidR="008B1BE7">
        <w:t>James Jones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</w:t>
      </w:r>
      <w:r w:rsidR="008B1BE7">
        <w:t>Jason Thornhill</w:t>
      </w:r>
      <w:r>
        <w:t xml:space="preserve">, Lazenby &amp; Associates, Paul Trichel, Ouachita Terminals, and </w:t>
      </w:r>
      <w:r w:rsidR="008B1BE7">
        <w:t>Daphne McClish</w:t>
      </w:r>
      <w:r>
        <w:t>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EB02C9" w:rsidP="00EB02C9">
      <w:pPr>
        <w:pStyle w:val="NoSpacing"/>
      </w:pPr>
      <w:r>
        <w:t xml:space="preserve">The minutes of the </w:t>
      </w:r>
      <w:r w:rsidR="008B1BE7">
        <w:t>May 11th</w:t>
      </w:r>
      <w:r>
        <w:t xml:space="preserve"> meeting were approved as presented. Commissioner </w:t>
      </w:r>
      <w:proofErr w:type="spellStart"/>
      <w:proofErr w:type="gramStart"/>
      <w:r w:rsidR="008B1BE7">
        <w:t>odom</w:t>
      </w:r>
      <w:proofErr w:type="spellEnd"/>
      <w:proofErr w:type="gramEnd"/>
      <w:r>
        <w:t xml:space="preserve"> moved and the motio</w:t>
      </w:r>
      <w:r w:rsidR="008B1BE7">
        <w:t>n was seconded by Commissioner Charles</w:t>
      </w:r>
      <w:r>
        <w:t xml:space="preserve">. Motion passed. 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EB02C9" w:rsidRDefault="00EB02C9" w:rsidP="00EB02C9">
      <w:pPr>
        <w:pStyle w:val="NoSpacing"/>
      </w:pPr>
      <w:r>
        <w:t xml:space="preserve">Commissioner Odom presented the financial report for </w:t>
      </w:r>
      <w:r w:rsidR="008B1BE7">
        <w:t>June 8th</w:t>
      </w:r>
      <w:r>
        <w:t>, 2016. The balance in the various accounts is as follows:</w:t>
      </w:r>
    </w:p>
    <w:p w:rsidR="00EB02C9" w:rsidRDefault="00EB02C9" w:rsidP="00EB02C9">
      <w:pPr>
        <w:pStyle w:val="NoSpacing"/>
      </w:pPr>
      <w:r>
        <w:tab/>
        <w:t>GOA</w:t>
      </w:r>
      <w:r>
        <w:tab/>
        <w:t>$</w:t>
      </w:r>
      <w:r w:rsidR="008B1BE7">
        <w:t>186,474.79</w:t>
      </w:r>
    </w:p>
    <w:p w:rsidR="00EB02C9" w:rsidRDefault="00EB02C9" w:rsidP="00EB02C9">
      <w:pPr>
        <w:pStyle w:val="NoSpacing"/>
      </w:pPr>
      <w:r>
        <w:tab/>
        <w:t>PPA</w:t>
      </w:r>
      <w:r>
        <w:tab/>
        <w:t>$</w:t>
      </w:r>
      <w:r w:rsidR="006C0872">
        <w:t>139.45</w:t>
      </w:r>
    </w:p>
    <w:p w:rsidR="006C0872" w:rsidRDefault="006C0872" w:rsidP="00EB02C9">
      <w:pPr>
        <w:pStyle w:val="NoSpacing"/>
      </w:pPr>
      <w:r>
        <w:tab/>
        <w:t>EDA</w:t>
      </w:r>
      <w:r>
        <w:tab/>
        <w:t>$100.00</w:t>
      </w:r>
    </w:p>
    <w:p w:rsidR="006C0872" w:rsidRDefault="006C0872" w:rsidP="00EB02C9">
      <w:pPr>
        <w:pStyle w:val="NoSpacing"/>
      </w:pPr>
      <w:r>
        <w:tab/>
        <w:t>FPC</w:t>
      </w:r>
      <w:r>
        <w:tab/>
        <w:t>-0-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</w:pPr>
      <w:r>
        <w:t xml:space="preserve">The financial report was approved as presented. The motion to approve the report as presented was made by Commissioner Lee and seconded by Commissioner </w:t>
      </w:r>
      <w:r w:rsidR="008B1BE7">
        <w:t>Charles</w:t>
      </w:r>
      <w:r>
        <w:t>. The motion passed.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8B1BE7" w:rsidP="00EB02C9">
      <w:pPr>
        <w:pStyle w:val="NoSpacing"/>
      </w:pPr>
      <w:r>
        <w:t>There was no construction report for May.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6C0872" w:rsidP="00EB02C9">
      <w:pPr>
        <w:pStyle w:val="NoSpacing"/>
      </w:pPr>
      <w:r>
        <w:t xml:space="preserve">Paul said they </w:t>
      </w:r>
      <w:r w:rsidR="008B1BE7">
        <w:t>have been busy and working to stay caught up. Otherwise, operations are going well.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8B1BE7" w:rsidP="00EB02C9">
      <w:pPr>
        <w:pStyle w:val="NoSpacing"/>
      </w:pPr>
      <w:r>
        <w:t>No other business.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8B1BE7">
        <w:t>July 6</w:t>
      </w:r>
      <w:bookmarkStart w:id="0" w:name="_GoBack"/>
      <w:bookmarkEnd w:id="0"/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E1872"/>
    <w:rsid w:val="00274DA3"/>
    <w:rsid w:val="006C0872"/>
    <w:rsid w:val="008B1BE7"/>
    <w:rsid w:val="00BD2BBE"/>
    <w:rsid w:val="00D10CC8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2016-06-29T16:37:00Z</cp:lastPrinted>
  <dcterms:created xsi:type="dcterms:W3CDTF">2016-06-29T16:38:00Z</dcterms:created>
  <dcterms:modified xsi:type="dcterms:W3CDTF">2016-06-29T16:38:00Z</dcterms:modified>
</cp:coreProperties>
</file>